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B4095" w14:textId="77777777" w:rsidR="003830EE" w:rsidRPr="00F36F8B" w:rsidRDefault="0081086C" w:rsidP="0081086C">
      <w:pPr>
        <w:spacing w:after="0"/>
        <w:jc w:val="center"/>
        <w:rPr>
          <w:rFonts w:ascii="Times New Roman" w:hAnsi="Times New Roman" w:cs="Times New Roman"/>
          <w:b/>
          <w:sz w:val="28"/>
          <w:szCs w:val="28"/>
          <w:u w:val="single"/>
        </w:rPr>
      </w:pPr>
      <w:r w:rsidRPr="00F36F8B">
        <w:rPr>
          <w:rFonts w:ascii="Times New Roman" w:hAnsi="Times New Roman" w:cs="Times New Roman"/>
          <w:b/>
          <w:sz w:val="28"/>
          <w:szCs w:val="28"/>
          <w:u w:val="single"/>
        </w:rPr>
        <w:t>Cancellation/No Show Policy</w:t>
      </w:r>
    </w:p>
    <w:p w14:paraId="53996B58" w14:textId="77777777" w:rsidR="00F36F8B" w:rsidRDefault="00F36F8B" w:rsidP="0081086C">
      <w:pPr>
        <w:spacing w:after="0"/>
        <w:jc w:val="center"/>
        <w:rPr>
          <w:rFonts w:ascii="Times New Roman" w:hAnsi="Times New Roman" w:cs="Times New Roman"/>
          <w:b/>
          <w:sz w:val="28"/>
          <w:szCs w:val="28"/>
        </w:rPr>
      </w:pPr>
    </w:p>
    <w:p w14:paraId="3FB7F94B" w14:textId="65A9F5A6" w:rsidR="0081086C" w:rsidRPr="00F36F8B" w:rsidRDefault="00B5341C" w:rsidP="0081086C">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Medical Visits</w:t>
      </w:r>
    </w:p>
    <w:p w14:paraId="0FE3826C" w14:textId="77777777" w:rsidR="0081086C" w:rsidRDefault="0081086C" w:rsidP="0081086C">
      <w:pPr>
        <w:spacing w:after="0"/>
        <w:rPr>
          <w:rFonts w:ascii="Times New Roman" w:hAnsi="Times New Roman" w:cs="Times New Roman"/>
          <w:sz w:val="24"/>
          <w:szCs w:val="24"/>
        </w:rPr>
      </w:pPr>
      <w:r>
        <w:rPr>
          <w:rFonts w:ascii="Times New Roman" w:hAnsi="Times New Roman" w:cs="Times New Roman"/>
          <w:sz w:val="24"/>
          <w:szCs w:val="24"/>
        </w:rPr>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 appointment and we are unable to schedule you for a visit, due to a seemingly “full” appointment book. </w:t>
      </w:r>
      <w:r w:rsidR="00F36F8B">
        <w:rPr>
          <w:rFonts w:ascii="Times New Roman" w:hAnsi="Times New Roman" w:cs="Times New Roman"/>
          <w:sz w:val="24"/>
          <w:szCs w:val="24"/>
        </w:rPr>
        <w:t>Please also keep in mind that we spend a substantial amount of time preparing for your appointments.</w:t>
      </w:r>
      <w:r>
        <w:rPr>
          <w:rFonts w:ascii="Times New Roman" w:hAnsi="Times New Roman" w:cs="Times New Roman"/>
          <w:sz w:val="24"/>
          <w:szCs w:val="24"/>
        </w:rPr>
        <w:t xml:space="preserve"> If an appointment is not cancelled with at least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in advance for established patients or 48 hours in advance for new patients</w:t>
      </w:r>
      <w:r w:rsidR="00CD67F3">
        <w:rPr>
          <w:rFonts w:ascii="Times New Roman" w:hAnsi="Times New Roman" w:cs="Times New Roman"/>
          <w:sz w:val="24"/>
          <w:szCs w:val="24"/>
        </w:rPr>
        <w:t>,</w:t>
      </w:r>
      <w:r>
        <w:rPr>
          <w:rFonts w:ascii="Times New Roman" w:hAnsi="Times New Roman" w:cs="Times New Roman"/>
          <w:sz w:val="24"/>
          <w:szCs w:val="24"/>
        </w:rPr>
        <w:t xml:space="preserve"> you will be charged a </w:t>
      </w:r>
      <w:proofErr w:type="gramStart"/>
      <w:r>
        <w:rPr>
          <w:rFonts w:ascii="Times New Roman" w:hAnsi="Times New Roman" w:cs="Times New Roman"/>
          <w:sz w:val="24"/>
          <w:szCs w:val="24"/>
        </w:rPr>
        <w:t>fifty dollar</w:t>
      </w:r>
      <w:proofErr w:type="gramEnd"/>
      <w:r>
        <w:rPr>
          <w:rFonts w:ascii="Times New Roman" w:hAnsi="Times New Roman" w:cs="Times New Roman"/>
          <w:sz w:val="24"/>
          <w:szCs w:val="24"/>
        </w:rPr>
        <w:t xml:space="preserve"> ($50) fee; this will not be covered by your insurance company. Aft</w:t>
      </w:r>
      <w:r w:rsidR="00CD67F3">
        <w:rPr>
          <w:rFonts w:ascii="Times New Roman" w:hAnsi="Times New Roman" w:cs="Times New Roman"/>
          <w:sz w:val="24"/>
          <w:szCs w:val="24"/>
        </w:rPr>
        <w:t>er 3 no-</w:t>
      </w:r>
      <w:r>
        <w:rPr>
          <w:rFonts w:ascii="Times New Roman" w:hAnsi="Times New Roman" w:cs="Times New Roman"/>
          <w:sz w:val="24"/>
          <w:szCs w:val="24"/>
        </w:rPr>
        <w:t xml:space="preserve">show </w:t>
      </w:r>
      <w:proofErr w:type="gramStart"/>
      <w:r>
        <w:rPr>
          <w:rFonts w:ascii="Times New Roman" w:hAnsi="Times New Roman" w:cs="Times New Roman"/>
          <w:sz w:val="24"/>
          <w:szCs w:val="24"/>
        </w:rPr>
        <w:t>appointments</w:t>
      </w:r>
      <w:proofErr w:type="gramEnd"/>
      <w:r>
        <w:rPr>
          <w:rFonts w:ascii="Times New Roman" w:hAnsi="Times New Roman" w:cs="Times New Roman"/>
          <w:sz w:val="24"/>
          <w:szCs w:val="24"/>
        </w:rPr>
        <w:t xml:space="preserve"> you may be dismissed from the practice. No future appointments will be scheduled until the no-call/no-show fees are paid in full.</w:t>
      </w:r>
    </w:p>
    <w:p w14:paraId="260F2A59" w14:textId="77777777" w:rsidR="00F36F8B" w:rsidRDefault="00F36F8B" w:rsidP="0081086C">
      <w:pPr>
        <w:spacing w:after="0"/>
        <w:rPr>
          <w:rFonts w:ascii="Times New Roman" w:hAnsi="Times New Roman" w:cs="Times New Roman"/>
          <w:sz w:val="24"/>
          <w:szCs w:val="24"/>
        </w:rPr>
      </w:pPr>
    </w:p>
    <w:p w14:paraId="2ED86C41" w14:textId="1E8B45CC" w:rsidR="001B046C" w:rsidRPr="001B046C" w:rsidRDefault="001B046C" w:rsidP="001B046C">
      <w:pPr>
        <w:spacing w:after="0"/>
        <w:rPr>
          <w:rFonts w:ascii="Times New Roman" w:hAnsi="Times New Roman" w:cs="Times New Roman"/>
          <w:b/>
          <w:sz w:val="24"/>
          <w:szCs w:val="24"/>
        </w:rPr>
      </w:pPr>
      <w:r>
        <w:rPr>
          <w:rFonts w:ascii="Times New Roman" w:hAnsi="Times New Roman" w:cs="Times New Roman"/>
          <w:b/>
          <w:sz w:val="24"/>
          <w:szCs w:val="24"/>
        </w:rPr>
        <w:t>Holis</w:t>
      </w:r>
      <w:r w:rsidR="001B39CF">
        <w:rPr>
          <w:rFonts w:ascii="Times New Roman" w:hAnsi="Times New Roman" w:cs="Times New Roman"/>
          <w:b/>
          <w:sz w:val="24"/>
          <w:szCs w:val="24"/>
        </w:rPr>
        <w:t xml:space="preserve">ticHealth Services: </w:t>
      </w:r>
      <w:r w:rsidRPr="001B046C">
        <w:rPr>
          <w:rFonts w:ascii="Times New Roman" w:hAnsi="Times New Roman" w:cs="Times New Roman"/>
          <w:b/>
          <w:sz w:val="24"/>
          <w:szCs w:val="24"/>
        </w:rPr>
        <w:t>Coaching Sessions</w:t>
      </w:r>
      <w:r w:rsidR="001B39CF">
        <w:rPr>
          <w:rFonts w:ascii="Times New Roman" w:hAnsi="Times New Roman" w:cs="Times New Roman"/>
          <w:b/>
          <w:sz w:val="24"/>
          <w:szCs w:val="24"/>
        </w:rPr>
        <w:t xml:space="preserve"> and Classes</w:t>
      </w:r>
    </w:p>
    <w:p w14:paraId="3FBDBDE0" w14:textId="77777777" w:rsidR="001B046C" w:rsidRPr="001B046C" w:rsidRDefault="001B046C" w:rsidP="001B046C">
      <w:pPr>
        <w:spacing w:after="0"/>
        <w:rPr>
          <w:rFonts w:ascii="Times New Roman" w:hAnsi="Times New Roman" w:cs="Times New Roman"/>
          <w:sz w:val="24"/>
          <w:szCs w:val="24"/>
        </w:rPr>
      </w:pPr>
      <w:r w:rsidRPr="001B046C">
        <w:rPr>
          <w:rFonts w:ascii="Times New Roman" w:hAnsi="Times New Roman" w:cs="Times New Roman"/>
          <w:bCs/>
          <w:iCs/>
          <w:sz w:val="24"/>
          <w:szCs w:val="24"/>
        </w:rPr>
        <w:t>Non-refundable payment is due at time of scheduling</w:t>
      </w:r>
      <w:r w:rsidRPr="001B046C">
        <w:rPr>
          <w:rFonts w:ascii="Times New Roman" w:hAnsi="Times New Roman" w:cs="Times New Roman"/>
          <w:sz w:val="24"/>
          <w:szCs w:val="24"/>
        </w:rPr>
        <w:t>. P</w:t>
      </w:r>
      <w:r w:rsidRPr="001B046C">
        <w:rPr>
          <w:rFonts w:ascii="Times New Roman" w:hAnsi="Times New Roman" w:cs="Times New Roman"/>
          <w:bCs/>
          <w:iCs/>
          <w:sz w:val="24"/>
          <w:szCs w:val="24"/>
        </w:rPr>
        <w:t>ayments for services cancelled with notice of 24 hours or more will be retained as a credit.</w:t>
      </w:r>
      <w:r w:rsidRPr="001B046C">
        <w:rPr>
          <w:rFonts w:ascii="Times New Roman" w:hAnsi="Times New Roman" w:cs="Times New Roman"/>
          <w:sz w:val="24"/>
          <w:szCs w:val="24"/>
        </w:rPr>
        <w:t xml:space="preserve"> C</w:t>
      </w:r>
      <w:r w:rsidRPr="001B046C">
        <w:rPr>
          <w:rFonts w:ascii="Times New Roman" w:hAnsi="Times New Roman" w:cs="Times New Roman"/>
          <w:bCs/>
          <w:iCs/>
          <w:sz w:val="24"/>
          <w:szCs w:val="24"/>
        </w:rPr>
        <w:t>ancellations with less than 24-hour notice will result in a forfeiture of payment.</w:t>
      </w:r>
    </w:p>
    <w:p w14:paraId="6D2A000E" w14:textId="77777777" w:rsidR="001B046C" w:rsidRDefault="001B046C" w:rsidP="0081086C">
      <w:pPr>
        <w:spacing w:after="0"/>
        <w:rPr>
          <w:rFonts w:ascii="Times New Roman" w:hAnsi="Times New Roman" w:cs="Times New Roman"/>
          <w:b/>
          <w:sz w:val="24"/>
          <w:szCs w:val="24"/>
        </w:rPr>
      </w:pPr>
    </w:p>
    <w:p w14:paraId="7F511670" w14:textId="77777777" w:rsidR="00F36F8B" w:rsidRPr="00F36F8B" w:rsidRDefault="00F36F8B" w:rsidP="0081086C">
      <w:pPr>
        <w:spacing w:after="0"/>
        <w:rPr>
          <w:rFonts w:ascii="Times New Roman" w:hAnsi="Times New Roman" w:cs="Times New Roman"/>
          <w:b/>
          <w:sz w:val="24"/>
          <w:szCs w:val="24"/>
        </w:rPr>
      </w:pPr>
      <w:r w:rsidRPr="00F36F8B">
        <w:rPr>
          <w:rFonts w:ascii="Times New Roman" w:hAnsi="Times New Roman" w:cs="Times New Roman"/>
          <w:b/>
          <w:sz w:val="24"/>
          <w:szCs w:val="24"/>
        </w:rPr>
        <w:t>Arriving Late</w:t>
      </w:r>
    </w:p>
    <w:p w14:paraId="64D6C28B" w14:textId="77777777" w:rsidR="00F36F8B" w:rsidRDefault="00F36F8B" w:rsidP="0081086C">
      <w:pPr>
        <w:spacing w:after="0"/>
        <w:rPr>
          <w:rFonts w:ascii="Times New Roman" w:hAnsi="Times New Roman" w:cs="Times New Roman"/>
          <w:sz w:val="24"/>
          <w:szCs w:val="24"/>
        </w:rPr>
      </w:pPr>
      <w:r>
        <w:rPr>
          <w:rFonts w:ascii="Times New Roman" w:hAnsi="Times New Roman" w:cs="Times New Roman"/>
          <w:sz w:val="24"/>
          <w:szCs w:val="24"/>
        </w:rPr>
        <w:t>We understand that delays can happen, however we must try to keep the other patients and providers on time.</w:t>
      </w:r>
      <w:r w:rsidR="001B046C">
        <w:rPr>
          <w:rFonts w:ascii="Times New Roman" w:hAnsi="Times New Roman" w:cs="Times New Roman"/>
          <w:sz w:val="24"/>
          <w:szCs w:val="24"/>
        </w:rPr>
        <w:t xml:space="preserve"> If a patient arrives</w:t>
      </w:r>
      <w:r>
        <w:rPr>
          <w:rFonts w:ascii="Times New Roman" w:hAnsi="Times New Roman" w:cs="Times New Roman"/>
          <w:sz w:val="24"/>
          <w:szCs w:val="24"/>
        </w:rPr>
        <w:t xml:space="preserve"> past their scheduled time, we will have to reschedule the appointment.</w:t>
      </w:r>
    </w:p>
    <w:p w14:paraId="1DF23214" w14:textId="77777777" w:rsidR="00F36F8B" w:rsidRDefault="00F36F8B" w:rsidP="0081086C">
      <w:pPr>
        <w:spacing w:after="0"/>
        <w:rPr>
          <w:rFonts w:ascii="Times New Roman" w:hAnsi="Times New Roman" w:cs="Times New Roman"/>
          <w:sz w:val="24"/>
          <w:szCs w:val="24"/>
        </w:rPr>
      </w:pPr>
    </w:p>
    <w:p w14:paraId="6F77EC19" w14:textId="77777777" w:rsidR="00F36F8B" w:rsidRPr="00F36F8B" w:rsidRDefault="00F36F8B" w:rsidP="0081086C">
      <w:pPr>
        <w:spacing w:after="0"/>
        <w:rPr>
          <w:rFonts w:ascii="Times New Roman" w:hAnsi="Times New Roman" w:cs="Times New Roman"/>
          <w:b/>
          <w:sz w:val="24"/>
          <w:szCs w:val="24"/>
        </w:rPr>
      </w:pPr>
      <w:r w:rsidRPr="00F36F8B">
        <w:rPr>
          <w:rFonts w:ascii="Times New Roman" w:hAnsi="Times New Roman" w:cs="Times New Roman"/>
          <w:b/>
          <w:sz w:val="24"/>
          <w:szCs w:val="24"/>
        </w:rPr>
        <w:t>Surgery Late Cancellation/No Show Policy</w:t>
      </w:r>
    </w:p>
    <w:p w14:paraId="66A97C2E" w14:textId="77777777" w:rsidR="00F36F8B" w:rsidRDefault="00F36F8B" w:rsidP="0081086C">
      <w:pPr>
        <w:spacing w:after="0"/>
        <w:rPr>
          <w:rFonts w:ascii="Times New Roman" w:hAnsi="Times New Roman" w:cs="Times New Roman"/>
          <w:sz w:val="24"/>
          <w:szCs w:val="24"/>
        </w:rPr>
      </w:pPr>
      <w:r>
        <w:rPr>
          <w:rFonts w:ascii="Times New Roman" w:hAnsi="Times New Roman" w:cs="Times New Roman"/>
          <w:sz w:val="24"/>
          <w:szCs w:val="24"/>
        </w:rPr>
        <w:t>Due to the large block of time needed for surgery, last minute cancellations can cause problems and added expenses for the office. If surgery is not cancelled at least 10 days</w:t>
      </w:r>
      <w:r w:rsidR="00FF3C94">
        <w:rPr>
          <w:rFonts w:ascii="Times New Roman" w:hAnsi="Times New Roman" w:cs="Times New Roman"/>
          <w:sz w:val="24"/>
          <w:szCs w:val="24"/>
        </w:rPr>
        <w:t xml:space="preserve"> in advance, you will be charged</w:t>
      </w:r>
      <w:r>
        <w:rPr>
          <w:rFonts w:ascii="Times New Roman" w:hAnsi="Times New Roman" w:cs="Times New Roman"/>
          <w:sz w:val="24"/>
          <w:szCs w:val="24"/>
        </w:rPr>
        <w:t xml:space="preserve"> a </w:t>
      </w:r>
      <w:proofErr w:type="gramStart"/>
      <w:r>
        <w:rPr>
          <w:rFonts w:ascii="Times New Roman" w:hAnsi="Times New Roman" w:cs="Times New Roman"/>
          <w:sz w:val="24"/>
          <w:szCs w:val="24"/>
        </w:rPr>
        <w:t>seventy-five dollar</w:t>
      </w:r>
      <w:proofErr w:type="gramEnd"/>
      <w:r>
        <w:rPr>
          <w:rFonts w:ascii="Times New Roman" w:hAnsi="Times New Roman" w:cs="Times New Roman"/>
          <w:sz w:val="24"/>
          <w:szCs w:val="24"/>
        </w:rPr>
        <w:t xml:space="preserve"> ($75) fee. This will not be covered by your insurance company.</w:t>
      </w:r>
    </w:p>
    <w:p w14:paraId="0F0DEFB8" w14:textId="77777777" w:rsidR="00F36F8B" w:rsidRDefault="00F36F8B" w:rsidP="0081086C">
      <w:pPr>
        <w:spacing w:after="0"/>
        <w:rPr>
          <w:rFonts w:ascii="Times New Roman" w:hAnsi="Times New Roman" w:cs="Times New Roman"/>
          <w:sz w:val="24"/>
          <w:szCs w:val="24"/>
        </w:rPr>
      </w:pPr>
    </w:p>
    <w:p w14:paraId="24B214C0" w14:textId="77777777" w:rsidR="00F36F8B" w:rsidRPr="00507BCF" w:rsidRDefault="00F36F8B" w:rsidP="0081086C">
      <w:pPr>
        <w:spacing w:after="0"/>
        <w:rPr>
          <w:rFonts w:ascii="Times New Roman" w:hAnsi="Times New Roman" w:cs="Times New Roman"/>
          <w:b/>
          <w:sz w:val="24"/>
          <w:szCs w:val="24"/>
        </w:rPr>
      </w:pPr>
      <w:r w:rsidRPr="00507BCF">
        <w:rPr>
          <w:rFonts w:ascii="Times New Roman" w:hAnsi="Times New Roman" w:cs="Times New Roman"/>
          <w:b/>
          <w:sz w:val="24"/>
          <w:szCs w:val="24"/>
        </w:rPr>
        <w:t>Account Balances</w:t>
      </w:r>
    </w:p>
    <w:p w14:paraId="5ED2D859" w14:textId="77777777" w:rsidR="001B046C" w:rsidRPr="001B046C" w:rsidRDefault="00F36F8B" w:rsidP="001B046C">
      <w:pPr>
        <w:spacing w:after="0"/>
        <w:rPr>
          <w:rFonts w:ascii="Times New Roman" w:hAnsi="Times New Roman" w:cs="Times New Roman"/>
          <w:sz w:val="24"/>
          <w:szCs w:val="24"/>
        </w:rPr>
      </w:pPr>
      <w:r>
        <w:rPr>
          <w:rFonts w:ascii="Times New Roman" w:hAnsi="Times New Roman" w:cs="Times New Roman"/>
          <w:sz w:val="24"/>
          <w:szCs w:val="24"/>
        </w:rPr>
        <w:t>We require patients with self-pay balances to pay their account balances to zero (0) prior to receiving further services by our practice. Patients who have questions about their bills or who woul</w:t>
      </w:r>
      <w:r w:rsidR="00507BCF">
        <w:rPr>
          <w:rFonts w:ascii="Times New Roman" w:hAnsi="Times New Roman" w:cs="Times New Roman"/>
          <w:sz w:val="24"/>
          <w:szCs w:val="24"/>
        </w:rPr>
        <w:t>d</w:t>
      </w:r>
      <w:r>
        <w:rPr>
          <w:rFonts w:ascii="Times New Roman" w:hAnsi="Times New Roman" w:cs="Times New Roman"/>
          <w:sz w:val="24"/>
          <w:szCs w:val="24"/>
        </w:rPr>
        <w:t xml:space="preserve"> like to discuss a payment plan option may call </w:t>
      </w:r>
      <w:r w:rsidR="00380D33">
        <w:rPr>
          <w:rFonts w:ascii="Times New Roman" w:hAnsi="Times New Roman" w:cs="Times New Roman"/>
          <w:sz w:val="24"/>
          <w:szCs w:val="24"/>
        </w:rPr>
        <w:t xml:space="preserve">to </w:t>
      </w:r>
      <w:r>
        <w:rPr>
          <w:rFonts w:ascii="Times New Roman" w:hAnsi="Times New Roman" w:cs="Times New Roman"/>
          <w:sz w:val="24"/>
          <w:szCs w:val="24"/>
        </w:rPr>
        <w:t>review their account and concerns. Patient</w:t>
      </w:r>
      <w:r w:rsidR="00CA7762">
        <w:rPr>
          <w:rFonts w:ascii="Times New Roman" w:hAnsi="Times New Roman" w:cs="Times New Roman"/>
          <w:sz w:val="24"/>
          <w:szCs w:val="24"/>
        </w:rPr>
        <w:t>s</w:t>
      </w:r>
      <w:r>
        <w:rPr>
          <w:rFonts w:ascii="Times New Roman" w:hAnsi="Times New Roman" w:cs="Times New Roman"/>
          <w:sz w:val="24"/>
          <w:szCs w:val="24"/>
        </w:rPr>
        <w:t xml:space="preserve"> with balances over $100 must make payment arrangements prior to </w:t>
      </w:r>
      <w:r w:rsidR="00CA7762">
        <w:rPr>
          <w:rFonts w:ascii="Times New Roman" w:hAnsi="Times New Roman" w:cs="Times New Roman"/>
          <w:sz w:val="24"/>
          <w:szCs w:val="24"/>
        </w:rPr>
        <w:t xml:space="preserve">scheduling </w:t>
      </w:r>
      <w:r>
        <w:rPr>
          <w:rFonts w:ascii="Times New Roman" w:hAnsi="Times New Roman" w:cs="Times New Roman"/>
          <w:sz w:val="24"/>
          <w:szCs w:val="24"/>
        </w:rPr>
        <w:t>f</w:t>
      </w:r>
      <w:r w:rsidR="00CA7762">
        <w:rPr>
          <w:rFonts w:ascii="Times New Roman" w:hAnsi="Times New Roman" w:cs="Times New Roman"/>
          <w:sz w:val="24"/>
          <w:szCs w:val="24"/>
        </w:rPr>
        <w:t>uture appointments</w:t>
      </w:r>
      <w:r>
        <w:rPr>
          <w:rFonts w:ascii="Times New Roman" w:hAnsi="Times New Roman" w:cs="Times New Roman"/>
          <w:sz w:val="24"/>
          <w:szCs w:val="24"/>
        </w:rPr>
        <w:t>.</w:t>
      </w:r>
    </w:p>
    <w:p w14:paraId="59C2BCED" w14:textId="77777777" w:rsidR="0081086C" w:rsidRPr="0081086C" w:rsidRDefault="001B046C" w:rsidP="0081086C">
      <w:pPr>
        <w:jc w:val="center"/>
        <w:rPr>
          <w:rFonts w:ascii="Times New Roman" w:hAnsi="Times New Roman" w:cs="Times New Roman"/>
          <w:b/>
          <w:sz w:val="28"/>
          <w:szCs w:val="28"/>
        </w:rPr>
      </w:pPr>
      <w:r w:rsidRPr="001D2C6C">
        <w:rPr>
          <w:noProof/>
        </w:rPr>
        <w:drawing>
          <wp:inline distT="0" distB="0" distL="0" distR="0" wp14:anchorId="1ED6ADD6" wp14:editId="2CD7A723">
            <wp:extent cx="3756367" cy="1342379"/>
            <wp:effectExtent l="0" t="0" r="0" b="0"/>
            <wp:docPr id="2" name="Picture 1" descr="C:\Documents and Settings\apeterson\My Documents\Downloads\PHA linear signature2OL 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eterson\My Documents\Downloads\PHA linear signature2OL 5-16.jpg"/>
                    <pic:cNvPicPr>
                      <a:picLocks noChangeAspect="1" noChangeArrowheads="1"/>
                    </pic:cNvPicPr>
                  </pic:nvPicPr>
                  <pic:blipFill>
                    <a:blip r:embed="rId4" cstate="print"/>
                    <a:srcRect/>
                    <a:stretch>
                      <a:fillRect/>
                    </a:stretch>
                  </pic:blipFill>
                  <pic:spPr bwMode="auto">
                    <a:xfrm>
                      <a:off x="0" y="0"/>
                      <a:ext cx="4050593" cy="1447524"/>
                    </a:xfrm>
                    <a:prstGeom prst="rect">
                      <a:avLst/>
                    </a:prstGeom>
                    <a:noFill/>
                    <a:ln w="9525">
                      <a:noFill/>
                      <a:miter lim="800000"/>
                      <a:headEnd/>
                      <a:tailEnd/>
                    </a:ln>
                  </pic:spPr>
                </pic:pic>
              </a:graphicData>
            </a:graphic>
          </wp:inline>
        </w:drawing>
      </w:r>
    </w:p>
    <w:sectPr w:rsidR="0081086C" w:rsidRPr="0081086C" w:rsidSect="001B046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1086C"/>
    <w:rsid w:val="001B046C"/>
    <w:rsid w:val="001B39CF"/>
    <w:rsid w:val="00321326"/>
    <w:rsid w:val="00380D33"/>
    <w:rsid w:val="003830EE"/>
    <w:rsid w:val="00507BCF"/>
    <w:rsid w:val="005266DA"/>
    <w:rsid w:val="005D796C"/>
    <w:rsid w:val="006A1457"/>
    <w:rsid w:val="00722D85"/>
    <w:rsid w:val="007E7E55"/>
    <w:rsid w:val="008059AF"/>
    <w:rsid w:val="0081086C"/>
    <w:rsid w:val="00B5341C"/>
    <w:rsid w:val="00B61D45"/>
    <w:rsid w:val="00CA7762"/>
    <w:rsid w:val="00CD67F3"/>
    <w:rsid w:val="00F36F8B"/>
    <w:rsid w:val="00F45A04"/>
    <w:rsid w:val="00FF3C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EA2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38375">
      <w:bodyDiv w:val="1"/>
      <w:marLeft w:val="0"/>
      <w:marRight w:val="0"/>
      <w:marTop w:val="0"/>
      <w:marBottom w:val="0"/>
      <w:divBdr>
        <w:top w:val="none" w:sz="0" w:space="0" w:color="auto"/>
        <w:left w:val="none" w:sz="0" w:space="0" w:color="auto"/>
        <w:bottom w:val="none" w:sz="0" w:space="0" w:color="auto"/>
        <w:right w:val="none" w:sz="0" w:space="0" w:color="auto"/>
      </w:divBdr>
    </w:div>
    <w:div w:id="99249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apeterson</dc:creator>
  <cp:keywords/>
  <dc:description/>
  <cp:lastModifiedBy>Amina Cavallo</cp:lastModifiedBy>
  <cp:revision>12</cp:revision>
  <dcterms:created xsi:type="dcterms:W3CDTF">2016-02-29T16:34:00Z</dcterms:created>
  <dcterms:modified xsi:type="dcterms:W3CDTF">2017-01-24T21:29:00Z</dcterms:modified>
</cp:coreProperties>
</file>